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7118BB" w:rsidRDefault="007118BB" w:rsidP="007118BB"/>
    <w:p w:rsidR="007118BB" w:rsidRDefault="007118BB" w:rsidP="007118BB">
      <w:pPr>
        <w:jc w:val="center"/>
      </w:pPr>
    </w:p>
    <w:p w:rsidR="007118BB" w:rsidRPr="004D2B10" w:rsidRDefault="001C1E1F" w:rsidP="007118BB">
      <w:pPr>
        <w:jc w:val="center"/>
        <w:rPr>
          <w:b/>
          <w:sz w:val="24"/>
        </w:rPr>
      </w:pPr>
      <w:r>
        <w:rPr>
          <w:b/>
          <w:sz w:val="24"/>
        </w:rPr>
        <w:t>CMAPAS INICIA CAMPAÑA DE RECUPERACIÓN DE CARTERA VENCIDA</w:t>
      </w:r>
    </w:p>
    <w:p w:rsidR="007118BB" w:rsidRDefault="007118BB" w:rsidP="007118BB">
      <w:pPr>
        <w:jc w:val="right"/>
      </w:pPr>
    </w:p>
    <w:p w:rsidR="007118BB" w:rsidRPr="00BF0ABA" w:rsidRDefault="00BF0ABA" w:rsidP="00BF0ABA">
      <w:pPr>
        <w:pStyle w:val="Prrafodelista"/>
        <w:numPr>
          <w:ilvl w:val="0"/>
          <w:numId w:val="2"/>
        </w:numPr>
        <w:jc w:val="right"/>
        <w:rPr>
          <w:i/>
        </w:rPr>
      </w:pPr>
      <w:r w:rsidRPr="00BF0ABA">
        <w:rPr>
          <w:i/>
        </w:rPr>
        <w:t>Opciones de pago para atrasos de 3 meses o más.</w:t>
      </w:r>
    </w:p>
    <w:p w:rsidR="008E3A5E" w:rsidRDefault="008E3A5E" w:rsidP="008E3A5E">
      <w:pPr>
        <w:pStyle w:val="Prrafodelista"/>
        <w:jc w:val="center"/>
        <w:rPr>
          <w:i/>
        </w:rPr>
      </w:pPr>
    </w:p>
    <w:p w:rsidR="00BF0ABA" w:rsidRDefault="005B5356" w:rsidP="00BF0ABA">
      <w:pPr>
        <w:spacing w:line="360" w:lineRule="auto"/>
        <w:jc w:val="both"/>
        <w:rPr>
          <w:sz w:val="20"/>
          <w:szCs w:val="20"/>
        </w:rPr>
      </w:pPr>
      <w:r>
        <w:t>Salamanca, Gto., 30</w:t>
      </w:r>
      <w:bookmarkStart w:id="0" w:name="_GoBack"/>
      <w:bookmarkEnd w:id="0"/>
      <w:r w:rsidR="00BF0ABA">
        <w:t xml:space="preserve"> de mayo 2022.- </w:t>
      </w:r>
      <w:r w:rsidR="00BF0ABA">
        <w:rPr>
          <w:sz w:val="20"/>
          <w:szCs w:val="20"/>
        </w:rPr>
        <w:t>Con la finalidad</w:t>
      </w:r>
      <w:r w:rsidR="00BF0ABA" w:rsidRPr="002D400D">
        <w:rPr>
          <w:sz w:val="20"/>
          <w:szCs w:val="20"/>
        </w:rPr>
        <w:t xml:space="preserve"> de apoyar la economía familiar, </w:t>
      </w:r>
      <w:r w:rsidR="00BF0ABA">
        <w:rPr>
          <w:sz w:val="20"/>
          <w:szCs w:val="20"/>
        </w:rPr>
        <w:t>el Comité Municipal de Agua Potable y Alcantarillado de Salamanca, inicia este 1 de junio, la campaña de Recuperación de Cartera Vencida, en la que se ofrecerán facilidades de pago para aquellos usuarios que tengan rezagos de 3 meses o más.</w:t>
      </w:r>
    </w:p>
    <w:p w:rsidR="00BF0ABA" w:rsidRDefault="00BF0ABA" w:rsidP="00BF0AB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 Licenciado Ulises Banda Coronado, Presidente del Consejo Directivo de este organismo operador, informó que esta campaña se llevará a cabo los meses de junio, julio y agosto del presente año, por lo que se hace una cordial invitación a aquellos usuarios que estén interesados en sanear su adeudo para que se acerquen a cualquiera de las oficinas administrativas del CMAPAS.</w:t>
      </w:r>
    </w:p>
    <w:p w:rsidR="00490E1C" w:rsidRDefault="00FE7F62" w:rsidP="00490E1C">
      <w:pPr>
        <w:spacing w:after="200" w:line="360" w:lineRule="auto"/>
        <w:jc w:val="both"/>
        <w:rPr>
          <w:rFonts w:cs="Arial"/>
          <w:bCs/>
          <w:sz w:val="20"/>
          <w:szCs w:val="20"/>
        </w:rPr>
      </w:pPr>
      <w:r>
        <w:rPr>
          <w:sz w:val="20"/>
          <w:szCs w:val="20"/>
        </w:rPr>
        <w:t>Agregó que la presente</w:t>
      </w:r>
      <w:r w:rsidR="00490E1C">
        <w:rPr>
          <w:sz w:val="20"/>
          <w:szCs w:val="20"/>
        </w:rPr>
        <w:t xml:space="preserve"> administración tiene como uno de sus principales objetivos mantener finanzas sanas, impulsar el crecimiento y desarrollo del organismo operador de acuerdo a la demanda de servicios por parte de la ciudadanía, y ello implica </w:t>
      </w:r>
      <w:r w:rsidR="00490E1C" w:rsidRPr="00490E1C">
        <w:rPr>
          <w:rFonts w:cs="Arial"/>
          <w:bCs/>
          <w:sz w:val="20"/>
          <w:szCs w:val="20"/>
        </w:rPr>
        <w:t xml:space="preserve">sanear la cartera vencida del organismo, </w:t>
      </w:r>
      <w:r>
        <w:rPr>
          <w:rFonts w:cs="Arial"/>
          <w:bCs/>
          <w:sz w:val="20"/>
          <w:szCs w:val="20"/>
        </w:rPr>
        <w:t xml:space="preserve">sin perjudicar y </w:t>
      </w:r>
      <w:r w:rsidR="00490E1C" w:rsidRPr="00490E1C">
        <w:rPr>
          <w:rFonts w:cs="Arial"/>
          <w:bCs/>
          <w:sz w:val="20"/>
          <w:szCs w:val="20"/>
        </w:rPr>
        <w:t>con facilidades para los usuarios salmantinos.</w:t>
      </w:r>
    </w:p>
    <w:p w:rsidR="00490E1C" w:rsidRPr="00490E1C" w:rsidRDefault="00490E1C" w:rsidP="00490E1C">
      <w:pPr>
        <w:spacing w:after="200" w:line="360" w:lineRule="auto"/>
        <w:jc w:val="both"/>
        <w:rPr>
          <w:rFonts w:cs="Arial"/>
          <w:bCs/>
          <w:sz w:val="20"/>
          <w:szCs w:val="20"/>
        </w:rPr>
      </w:pPr>
      <w:r w:rsidRPr="006F3C4A">
        <w:rPr>
          <w:rFonts w:cs="Arial"/>
          <w:bCs/>
          <w:sz w:val="20"/>
          <w:szCs w:val="20"/>
        </w:rPr>
        <w:t xml:space="preserve">Informó que quienes lleven a cabo su trámite de regularización de sus cuentas, en automático participarán </w:t>
      </w:r>
      <w:r w:rsidR="006F3C4A">
        <w:rPr>
          <w:rFonts w:cs="Arial"/>
          <w:bCs/>
          <w:sz w:val="20"/>
          <w:szCs w:val="20"/>
        </w:rPr>
        <w:t xml:space="preserve"> en la</w:t>
      </w:r>
      <w:r w:rsidR="006F3C4A" w:rsidRPr="006F3C4A">
        <w:rPr>
          <w:rFonts w:cs="Arial"/>
          <w:bCs/>
          <w:sz w:val="20"/>
          <w:szCs w:val="20"/>
        </w:rPr>
        <w:t xml:space="preserve"> rifa</w:t>
      </w:r>
      <w:r w:rsidR="006F3C4A" w:rsidRPr="006F3C4A">
        <w:rPr>
          <w:sz w:val="20"/>
        </w:rPr>
        <w:t xml:space="preserve"> </w:t>
      </w:r>
      <w:r w:rsidR="006F3C4A">
        <w:rPr>
          <w:sz w:val="20"/>
        </w:rPr>
        <w:t>de</w:t>
      </w:r>
      <w:r w:rsidR="006F3C4A" w:rsidRPr="006F3C4A">
        <w:rPr>
          <w:sz w:val="20"/>
        </w:rPr>
        <w:t xml:space="preserve"> juegos  de</w:t>
      </w:r>
      <w:r w:rsidR="006F3C4A">
        <w:rPr>
          <w:sz w:val="20"/>
        </w:rPr>
        <w:t xml:space="preserve"> llaves mezcladoras ahorradora</w:t>
      </w:r>
      <w:r w:rsidR="00B53565">
        <w:rPr>
          <w:sz w:val="20"/>
        </w:rPr>
        <w:t>s</w:t>
      </w:r>
      <w:r w:rsidR="006F3C4A">
        <w:rPr>
          <w:sz w:val="20"/>
        </w:rPr>
        <w:t xml:space="preserve">, tanto para baño como para cocina, que se llevará a cabo a inicios del mes de septiembre, </w:t>
      </w:r>
      <w:r w:rsidR="006F3C4A">
        <w:rPr>
          <w:rFonts w:cs="Arial"/>
          <w:bCs/>
          <w:sz w:val="20"/>
          <w:szCs w:val="20"/>
        </w:rPr>
        <w:t>colocando una copia de su recibo pagado en las urnas qu</w:t>
      </w:r>
      <w:r w:rsidR="00B53565">
        <w:rPr>
          <w:rFonts w:cs="Arial"/>
          <w:bCs/>
          <w:sz w:val="20"/>
          <w:szCs w:val="20"/>
        </w:rPr>
        <w:t>e serán ubicadas</w:t>
      </w:r>
      <w:r w:rsidR="006F3C4A">
        <w:rPr>
          <w:rFonts w:cs="Arial"/>
          <w:bCs/>
          <w:sz w:val="20"/>
          <w:szCs w:val="20"/>
        </w:rPr>
        <w:t xml:space="preserve"> en las salas de usuarios de los tres edificios administrativos del CMAPAS.</w:t>
      </w:r>
    </w:p>
    <w:p w:rsidR="00BF0ABA" w:rsidRPr="002D400D" w:rsidRDefault="00B53565" w:rsidP="00BF0AB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490E1C">
        <w:rPr>
          <w:sz w:val="20"/>
          <w:szCs w:val="20"/>
        </w:rPr>
        <w:t xml:space="preserve">as oficinas administrativas están ubicadas en Naranjos #101 colonia Bellavista, Guerrero #104 zona centro y </w:t>
      </w:r>
      <w:r w:rsidR="00490E1C" w:rsidRPr="00490E1C">
        <w:rPr>
          <w:sz w:val="20"/>
          <w:szCs w:val="20"/>
        </w:rPr>
        <w:t>Bulevar Rinconada de San Pedro #902, conjunto habitacional Rinco</w:t>
      </w:r>
      <w:r w:rsidR="00490E1C">
        <w:rPr>
          <w:sz w:val="20"/>
          <w:szCs w:val="20"/>
        </w:rPr>
        <w:t>nada de San Pedro (Infonavit 2), y el número disponible para cualquier reporte es el 073.</w:t>
      </w:r>
    </w:p>
    <w:p w:rsidR="00521B53" w:rsidRPr="008E3A5E" w:rsidRDefault="00521B53" w:rsidP="00BF0ABA">
      <w:pPr>
        <w:pStyle w:val="Prrafodelista"/>
        <w:jc w:val="both"/>
      </w:pPr>
    </w:p>
    <w:sectPr w:rsidR="00521B53" w:rsidRPr="008E3A5E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2A" w:rsidRDefault="001C702A" w:rsidP="00112880">
      <w:pPr>
        <w:spacing w:after="0" w:line="240" w:lineRule="auto"/>
      </w:pPr>
      <w:r>
        <w:separator/>
      </w:r>
    </w:p>
  </w:endnote>
  <w:endnote w:type="continuationSeparator" w:id="0">
    <w:p w:rsidR="001C702A" w:rsidRDefault="001C702A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2A" w:rsidRDefault="001C702A" w:rsidP="00112880">
      <w:pPr>
        <w:spacing w:after="0" w:line="240" w:lineRule="auto"/>
      </w:pPr>
      <w:r>
        <w:separator/>
      </w:r>
    </w:p>
  </w:footnote>
  <w:footnote w:type="continuationSeparator" w:id="0">
    <w:p w:rsidR="001C702A" w:rsidRDefault="001C702A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CBB"/>
    <w:multiLevelType w:val="hybridMultilevel"/>
    <w:tmpl w:val="22A431A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2B4257"/>
    <w:multiLevelType w:val="hybridMultilevel"/>
    <w:tmpl w:val="AC5CE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566AB"/>
    <w:multiLevelType w:val="hybridMultilevel"/>
    <w:tmpl w:val="4484D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2016A"/>
    <w:multiLevelType w:val="hybridMultilevel"/>
    <w:tmpl w:val="B27A9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C7BE1"/>
    <w:rsid w:val="00112880"/>
    <w:rsid w:val="001A1D53"/>
    <w:rsid w:val="001C1E1F"/>
    <w:rsid w:val="001C702A"/>
    <w:rsid w:val="002157EF"/>
    <w:rsid w:val="0027305A"/>
    <w:rsid w:val="00490E1C"/>
    <w:rsid w:val="004D2B10"/>
    <w:rsid w:val="00521B53"/>
    <w:rsid w:val="00554615"/>
    <w:rsid w:val="005B5356"/>
    <w:rsid w:val="006F3C4A"/>
    <w:rsid w:val="007118BB"/>
    <w:rsid w:val="00761F1E"/>
    <w:rsid w:val="007F5F6B"/>
    <w:rsid w:val="008545AE"/>
    <w:rsid w:val="00855426"/>
    <w:rsid w:val="008E3A5E"/>
    <w:rsid w:val="009056F6"/>
    <w:rsid w:val="009A7D1B"/>
    <w:rsid w:val="00A96B76"/>
    <w:rsid w:val="00B236EE"/>
    <w:rsid w:val="00B40170"/>
    <w:rsid w:val="00B53565"/>
    <w:rsid w:val="00BF0ABA"/>
    <w:rsid w:val="00D91A8B"/>
    <w:rsid w:val="00F823F2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711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71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6</cp:revision>
  <dcterms:created xsi:type="dcterms:W3CDTF">2022-05-25T15:56:00Z</dcterms:created>
  <dcterms:modified xsi:type="dcterms:W3CDTF">2022-05-25T20:27:00Z</dcterms:modified>
</cp:coreProperties>
</file>