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CA4" w:rsidRDefault="00565CA4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565CA4" w:rsidRDefault="00565CA4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4707DF" w:rsidRDefault="00B62D62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</w:t>
      </w:r>
      <w:r w:rsidR="008C463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 PREPARA PARA RECIBIR </w:t>
      </w:r>
      <w:r w:rsidR="00AB02DC">
        <w:rPr>
          <w:rFonts w:ascii="Arial" w:eastAsia="Times New Roman" w:hAnsi="Arial" w:cs="Arial"/>
          <w:b/>
          <w:sz w:val="24"/>
          <w:szCs w:val="24"/>
          <w:lang w:eastAsia="es-MX"/>
        </w:rPr>
        <w:t>LA TEMPORADA DE LLUVIAS</w:t>
      </w:r>
    </w:p>
    <w:p w:rsidR="006635D9" w:rsidRDefault="006635D9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6635D9" w:rsidRPr="006635D9" w:rsidRDefault="00582044" w:rsidP="006635D9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L</w:t>
      </w:r>
      <w:r w:rsidR="00AB02DC">
        <w:rPr>
          <w:rFonts w:ascii="Arial" w:eastAsia="Times New Roman" w:hAnsi="Arial" w:cs="Arial"/>
          <w:i/>
          <w:sz w:val="20"/>
          <w:szCs w:val="24"/>
          <w:lang w:eastAsia="es-MX"/>
        </w:rPr>
        <w:t>a temporada de contingencia por lluvias inicia 15 de mayo</w:t>
      </w:r>
    </w:p>
    <w:p w:rsidR="004707DF" w:rsidRPr="009E70A6" w:rsidRDefault="004707D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E95637" w:rsidRDefault="00E95637" w:rsidP="00565CA4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</w:p>
    <w:p w:rsidR="007A0E5A" w:rsidRPr="006E4B65" w:rsidRDefault="00501128" w:rsidP="00AB02D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6E4B65">
        <w:rPr>
          <w:rFonts w:ascii="Arial" w:eastAsia="Times New Roman" w:hAnsi="Arial" w:cs="Arial"/>
          <w:b/>
          <w:lang w:eastAsia="es-MX"/>
        </w:rPr>
        <w:t xml:space="preserve">Salamanca, </w:t>
      </w:r>
      <w:proofErr w:type="spellStart"/>
      <w:r w:rsidRPr="006E4B65">
        <w:rPr>
          <w:rFonts w:ascii="Arial" w:eastAsia="Times New Roman" w:hAnsi="Arial" w:cs="Arial"/>
          <w:b/>
          <w:lang w:eastAsia="es-MX"/>
        </w:rPr>
        <w:t>Gto</w:t>
      </w:r>
      <w:proofErr w:type="spellEnd"/>
      <w:r w:rsidRPr="006E4B65">
        <w:rPr>
          <w:rFonts w:ascii="Arial" w:eastAsia="Times New Roman" w:hAnsi="Arial" w:cs="Arial"/>
          <w:b/>
          <w:lang w:eastAsia="es-MX"/>
        </w:rPr>
        <w:t>., 2</w:t>
      </w:r>
      <w:r w:rsidR="00AB02DC" w:rsidRPr="006E4B65">
        <w:rPr>
          <w:rFonts w:ascii="Arial" w:eastAsia="Times New Roman" w:hAnsi="Arial" w:cs="Arial"/>
          <w:b/>
          <w:lang w:eastAsia="es-MX"/>
        </w:rPr>
        <w:t>1</w:t>
      </w:r>
      <w:r w:rsidR="00982A93" w:rsidRPr="006E4B65">
        <w:rPr>
          <w:rFonts w:ascii="Arial" w:eastAsia="Times New Roman" w:hAnsi="Arial" w:cs="Arial"/>
          <w:b/>
          <w:lang w:eastAsia="es-MX"/>
        </w:rPr>
        <w:t xml:space="preserve"> de </w:t>
      </w:r>
      <w:r w:rsidR="00AB02DC" w:rsidRPr="006E4B65">
        <w:rPr>
          <w:rFonts w:ascii="Arial" w:eastAsia="Times New Roman" w:hAnsi="Arial" w:cs="Arial"/>
          <w:b/>
          <w:lang w:eastAsia="es-MX"/>
        </w:rPr>
        <w:t>abril 2023</w:t>
      </w:r>
      <w:r w:rsidR="004707DF" w:rsidRPr="006E4B65">
        <w:rPr>
          <w:rFonts w:ascii="Arial" w:eastAsia="Times New Roman" w:hAnsi="Arial" w:cs="Arial"/>
          <w:b/>
          <w:lang w:eastAsia="es-MX"/>
        </w:rPr>
        <w:t>.-</w:t>
      </w:r>
      <w:r w:rsidR="004707DF" w:rsidRPr="006E4B65">
        <w:rPr>
          <w:rFonts w:ascii="Arial" w:eastAsia="Times New Roman" w:hAnsi="Arial" w:cs="Arial"/>
          <w:lang w:eastAsia="es-MX"/>
        </w:rPr>
        <w:t xml:space="preserve">   </w:t>
      </w:r>
      <w:r w:rsidR="00AB02DC" w:rsidRPr="006E4B65">
        <w:rPr>
          <w:rFonts w:ascii="Arial" w:eastAsia="Times New Roman" w:hAnsi="Arial" w:cs="Arial"/>
          <w:lang w:eastAsia="es-MX"/>
        </w:rPr>
        <w:t xml:space="preserve">Frente a cualquier emergencia por la temporada lluvias, que de acuerdo a la CONAGUA inicia el próximo 15 de mayo y concluye el 15 de noviembre, el Comité Municipal de Agua Potable y Alcantarillado de Salamanca, acentúa las labores preventivas y fortalece los procesos de reacción, </w:t>
      </w:r>
      <w:r w:rsidR="0070611E" w:rsidRPr="006E4B65">
        <w:rPr>
          <w:rFonts w:ascii="Arial" w:eastAsia="Times New Roman" w:hAnsi="Arial" w:cs="Arial"/>
          <w:lang w:eastAsia="es-MX"/>
        </w:rPr>
        <w:t>para evitar cualquier contratiempo para la ciudadanía.</w:t>
      </w:r>
    </w:p>
    <w:p w:rsidR="0070611E" w:rsidRPr="006E4B65" w:rsidRDefault="0070611E" w:rsidP="00AB02DC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6E4B65">
        <w:rPr>
          <w:rFonts w:ascii="Arial" w:eastAsia="Times New Roman" w:hAnsi="Arial" w:cs="Arial"/>
          <w:lang w:eastAsia="es-MX"/>
        </w:rPr>
        <w:t>El licenciado Ulises Banda Coronado, presidente del Consejo Directivo del CMAPAS, explicó que el plan de contingencia por lluvias que se lleva a cabo cada año, es un plan operativo dirigido a brindar la respuesta oportuna y adecuada frente a emergencias y desastres derivados de precipitaciones intensas.</w:t>
      </w:r>
    </w:p>
    <w:p w:rsidR="0070611E" w:rsidRPr="006E4B65" w:rsidRDefault="00BC0E65" w:rsidP="00AB02DC">
      <w:pPr>
        <w:spacing w:line="360" w:lineRule="auto"/>
        <w:jc w:val="both"/>
        <w:rPr>
          <w:rFonts w:ascii="Arial" w:hAnsi="Arial" w:cs="Arial"/>
        </w:rPr>
      </w:pPr>
      <w:r w:rsidRPr="006E4B65">
        <w:rPr>
          <w:rFonts w:ascii="Arial" w:hAnsi="Arial" w:cs="Arial"/>
        </w:rPr>
        <w:t>Es importante destacar que el CMAPAS lleva a cabo de manera permanente el mantenimiento de todas las instalaciones y equipo</w:t>
      </w:r>
      <w:r w:rsidR="003B3453">
        <w:rPr>
          <w:rFonts w:ascii="Arial" w:hAnsi="Arial" w:cs="Arial"/>
        </w:rPr>
        <w:t>s</w:t>
      </w:r>
      <w:r w:rsidRPr="006E4B65">
        <w:rPr>
          <w:rFonts w:ascii="Arial" w:hAnsi="Arial" w:cs="Arial"/>
        </w:rPr>
        <w:t xml:space="preserve"> para brindar servicios con eficacia y eficiencia a los usuarios de este Organismo</w:t>
      </w:r>
      <w:r w:rsidR="003B3453">
        <w:rPr>
          <w:rFonts w:ascii="Arial" w:hAnsi="Arial" w:cs="Arial"/>
        </w:rPr>
        <w:t xml:space="preserve"> durante todo el año</w:t>
      </w:r>
      <w:r w:rsidRPr="006E4B65">
        <w:rPr>
          <w:rFonts w:ascii="Arial" w:hAnsi="Arial" w:cs="Arial"/>
        </w:rPr>
        <w:t>, sin embargo, previo a la temporada de lluvias</w:t>
      </w:r>
      <w:r w:rsidR="003059B9" w:rsidRPr="006E4B65">
        <w:rPr>
          <w:rFonts w:ascii="Arial" w:hAnsi="Arial" w:cs="Arial"/>
        </w:rPr>
        <w:t xml:space="preserve"> (</w:t>
      </w:r>
      <w:proofErr w:type="spellStart"/>
      <w:r w:rsidR="003059B9" w:rsidRPr="006E4B65">
        <w:rPr>
          <w:rFonts w:ascii="Arial" w:hAnsi="Arial" w:cs="Arial"/>
        </w:rPr>
        <w:t>precontingen</w:t>
      </w:r>
      <w:r w:rsidR="00D71A8B">
        <w:rPr>
          <w:rFonts w:ascii="Arial" w:hAnsi="Arial" w:cs="Arial"/>
        </w:rPr>
        <w:t>c</w:t>
      </w:r>
      <w:r w:rsidR="003059B9" w:rsidRPr="006E4B65">
        <w:rPr>
          <w:rFonts w:ascii="Arial" w:hAnsi="Arial" w:cs="Arial"/>
        </w:rPr>
        <w:t>ia</w:t>
      </w:r>
      <w:proofErr w:type="spellEnd"/>
      <w:r w:rsidR="003059B9" w:rsidRPr="006E4B65">
        <w:rPr>
          <w:rFonts w:ascii="Arial" w:hAnsi="Arial" w:cs="Arial"/>
        </w:rPr>
        <w:t>)</w:t>
      </w:r>
      <w:r w:rsidRPr="006E4B65">
        <w:rPr>
          <w:rFonts w:ascii="Arial" w:hAnsi="Arial" w:cs="Arial"/>
        </w:rPr>
        <w:t>, se acentúan las</w:t>
      </w:r>
      <w:r w:rsidR="0070611E" w:rsidRPr="006E4B65">
        <w:rPr>
          <w:rFonts w:ascii="Arial" w:hAnsi="Arial" w:cs="Arial"/>
        </w:rPr>
        <w:t xml:space="preserve"> labores </w:t>
      </w:r>
      <w:r w:rsidR="00961C35">
        <w:rPr>
          <w:rFonts w:ascii="Arial" w:hAnsi="Arial" w:cs="Arial"/>
        </w:rPr>
        <w:t>de</w:t>
      </w:r>
      <w:r w:rsidR="003059B9" w:rsidRPr="006E4B65">
        <w:rPr>
          <w:rFonts w:ascii="Arial" w:hAnsi="Arial" w:cs="Arial"/>
        </w:rPr>
        <w:t xml:space="preserve"> ma</w:t>
      </w:r>
      <w:r w:rsidR="0070611E" w:rsidRPr="006E4B65">
        <w:rPr>
          <w:rFonts w:ascii="Arial" w:hAnsi="Arial" w:cs="Arial"/>
        </w:rPr>
        <w:t xml:space="preserve">ntenimiento de los </w:t>
      </w:r>
      <w:r w:rsidR="00D71A8B">
        <w:rPr>
          <w:rFonts w:ascii="Arial" w:hAnsi="Arial" w:cs="Arial"/>
        </w:rPr>
        <w:t>26</w:t>
      </w:r>
      <w:r w:rsidR="0070611E" w:rsidRPr="006E4B65">
        <w:rPr>
          <w:rFonts w:ascii="Arial" w:hAnsi="Arial" w:cs="Arial"/>
        </w:rPr>
        <w:t xml:space="preserve"> cárcamos, de conservación de las </w:t>
      </w:r>
      <w:r w:rsidR="00D71A8B">
        <w:rPr>
          <w:rFonts w:ascii="Arial" w:hAnsi="Arial" w:cs="Arial"/>
        </w:rPr>
        <w:t>28</w:t>
      </w:r>
      <w:r w:rsidR="0070611E" w:rsidRPr="006E4B65">
        <w:rPr>
          <w:rFonts w:ascii="Arial" w:hAnsi="Arial" w:cs="Arial"/>
        </w:rPr>
        <w:t xml:space="preserve"> descargas al Río Lerma, </w:t>
      </w:r>
      <w:r w:rsidR="006B0045">
        <w:rPr>
          <w:rFonts w:ascii="Arial" w:hAnsi="Arial" w:cs="Arial"/>
        </w:rPr>
        <w:t xml:space="preserve">la </w:t>
      </w:r>
      <w:r w:rsidR="006A0682" w:rsidRPr="006E4B65">
        <w:rPr>
          <w:rFonts w:ascii="Arial" w:hAnsi="Arial" w:cs="Arial"/>
        </w:rPr>
        <w:t>limpieza de líneas de drena</w:t>
      </w:r>
      <w:r w:rsidR="006A0682">
        <w:rPr>
          <w:rFonts w:ascii="Arial" w:hAnsi="Arial" w:cs="Arial"/>
        </w:rPr>
        <w:t>je</w:t>
      </w:r>
      <w:r w:rsidR="006A0682" w:rsidRPr="006E4B65">
        <w:rPr>
          <w:rFonts w:ascii="Arial" w:hAnsi="Arial" w:cs="Arial"/>
        </w:rPr>
        <w:t xml:space="preserve"> y pozos de visita</w:t>
      </w:r>
      <w:r w:rsidR="006A0682">
        <w:rPr>
          <w:rFonts w:ascii="Arial" w:hAnsi="Arial" w:cs="Arial"/>
        </w:rPr>
        <w:t>, así como la</w:t>
      </w:r>
      <w:r w:rsidR="006A0682" w:rsidRPr="006E4B65">
        <w:rPr>
          <w:rFonts w:ascii="Arial" w:hAnsi="Arial" w:cs="Arial"/>
        </w:rPr>
        <w:t xml:space="preserve"> </w:t>
      </w:r>
      <w:r w:rsidR="0070611E" w:rsidRPr="006E4B65">
        <w:rPr>
          <w:rFonts w:ascii="Arial" w:hAnsi="Arial" w:cs="Arial"/>
        </w:rPr>
        <w:t>verifica</w:t>
      </w:r>
      <w:r w:rsidR="003059B9" w:rsidRPr="006E4B65">
        <w:rPr>
          <w:rFonts w:ascii="Arial" w:hAnsi="Arial" w:cs="Arial"/>
        </w:rPr>
        <w:t>ción de l</w:t>
      </w:r>
      <w:r w:rsidR="0070611E" w:rsidRPr="006E4B65">
        <w:rPr>
          <w:rFonts w:ascii="Arial" w:hAnsi="Arial" w:cs="Arial"/>
        </w:rPr>
        <w:t>as bocas de tormenta</w:t>
      </w:r>
      <w:r w:rsidR="006B0045">
        <w:rPr>
          <w:rFonts w:ascii="Arial" w:hAnsi="Arial" w:cs="Arial"/>
        </w:rPr>
        <w:t>,</w:t>
      </w:r>
      <w:r w:rsidR="003059B9" w:rsidRPr="006E4B65">
        <w:rPr>
          <w:rFonts w:ascii="Arial" w:hAnsi="Arial" w:cs="Arial"/>
        </w:rPr>
        <w:t xml:space="preserve"> con la finalidad de que estas últimas</w:t>
      </w:r>
      <w:r w:rsidR="0070611E" w:rsidRPr="006E4B65">
        <w:rPr>
          <w:rFonts w:ascii="Arial" w:hAnsi="Arial" w:cs="Arial"/>
        </w:rPr>
        <w:t xml:space="preserve"> se encuentren libres de basura, </w:t>
      </w:r>
      <w:r w:rsidR="00EA7D2A" w:rsidRPr="006E4B65">
        <w:rPr>
          <w:rFonts w:ascii="Arial" w:hAnsi="Arial" w:cs="Arial"/>
        </w:rPr>
        <w:t>pues son las estructuras que captan el agua pluvial y la conducen al interior del sistema de drenaje</w:t>
      </w:r>
      <w:r w:rsidR="00366AB8" w:rsidRPr="006E4B65">
        <w:rPr>
          <w:rFonts w:ascii="Arial" w:hAnsi="Arial" w:cs="Arial"/>
        </w:rPr>
        <w:t>.</w:t>
      </w:r>
    </w:p>
    <w:p w:rsidR="00EA7D2A" w:rsidRPr="006E4B65" w:rsidRDefault="006A0682" w:rsidP="00AB02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presidente del Consejo Directivo del CMAPAS, subrayó que, d</w:t>
      </w:r>
      <w:r w:rsidR="00EA7D2A" w:rsidRPr="006E4B65">
        <w:rPr>
          <w:rFonts w:ascii="Arial" w:hAnsi="Arial" w:cs="Arial"/>
        </w:rPr>
        <w:t xml:space="preserve">urante el periodo de contingencia se trabaja de manera coordinada con diversas dependencias e instituciones como: </w:t>
      </w:r>
      <w:r>
        <w:rPr>
          <w:rFonts w:ascii="Arial" w:hAnsi="Arial" w:cs="Arial"/>
        </w:rPr>
        <w:t>P</w:t>
      </w:r>
      <w:r w:rsidR="00EA7D2A" w:rsidRPr="006E4B65">
        <w:rPr>
          <w:rFonts w:ascii="Arial" w:hAnsi="Arial" w:cs="Arial"/>
        </w:rPr>
        <w:t xml:space="preserve">residencia </w:t>
      </w:r>
      <w:r>
        <w:rPr>
          <w:rFonts w:ascii="Arial" w:hAnsi="Arial" w:cs="Arial"/>
        </w:rPr>
        <w:t>M</w:t>
      </w:r>
      <w:r w:rsidR="00EA7D2A" w:rsidRPr="006E4B65">
        <w:rPr>
          <w:rFonts w:ascii="Arial" w:hAnsi="Arial" w:cs="Arial"/>
        </w:rPr>
        <w:t xml:space="preserve">unicipal, 911, Bomberos, Cruz Roja, Protección Civil, Sistema DIF, Seguridad Pública y CFE </w:t>
      </w:r>
      <w:r>
        <w:rPr>
          <w:rFonts w:ascii="Arial" w:hAnsi="Arial" w:cs="Arial"/>
        </w:rPr>
        <w:t>-entre otras-, implementando</w:t>
      </w:r>
      <w:r w:rsidR="00EA7D2A" w:rsidRPr="006E4B65">
        <w:rPr>
          <w:rFonts w:ascii="Arial" w:hAnsi="Arial" w:cs="Arial"/>
        </w:rPr>
        <w:t xml:space="preserve"> medidas preventivas durante los días y en los lugares identificados con más vulnerabilidad durante el periodo de lluvias intensas, sin descuidar el resto de la ciudad.</w:t>
      </w:r>
    </w:p>
    <w:p w:rsidR="00366AB8" w:rsidRPr="006E4B65" w:rsidRDefault="005D0141" w:rsidP="00AB02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6A0682">
        <w:rPr>
          <w:rFonts w:ascii="Arial" w:hAnsi="Arial" w:cs="Arial"/>
        </w:rPr>
        <w:t>De igual manera, durante la temporada de lluvias, CMAPAS lleva a cabo a</w:t>
      </w:r>
      <w:r w:rsidR="00366AB8" w:rsidRPr="006E4B65">
        <w:rPr>
          <w:rFonts w:ascii="Arial" w:hAnsi="Arial" w:cs="Arial"/>
        </w:rPr>
        <w:t xml:space="preserve">cciones como la revisión periódica del nivel del </w:t>
      </w:r>
      <w:r w:rsidR="00803A74">
        <w:rPr>
          <w:rFonts w:ascii="Arial" w:hAnsi="Arial" w:cs="Arial"/>
        </w:rPr>
        <w:t>R</w:t>
      </w:r>
      <w:r w:rsidR="00366AB8" w:rsidRPr="006E4B65">
        <w:rPr>
          <w:rFonts w:ascii="Arial" w:hAnsi="Arial" w:cs="Arial"/>
        </w:rPr>
        <w:t>ío</w:t>
      </w:r>
      <w:r w:rsidR="00803A74">
        <w:rPr>
          <w:rFonts w:ascii="Arial" w:hAnsi="Arial" w:cs="Arial"/>
        </w:rPr>
        <w:t xml:space="preserve"> Lerma</w:t>
      </w:r>
      <w:r w:rsidR="00366AB8" w:rsidRPr="006E4B65">
        <w:rPr>
          <w:rFonts w:ascii="Arial" w:hAnsi="Arial" w:cs="Arial"/>
        </w:rPr>
        <w:t xml:space="preserve">, </w:t>
      </w:r>
      <w:r w:rsidR="006E4B65" w:rsidRPr="006E4B65">
        <w:rPr>
          <w:rFonts w:ascii="Arial" w:hAnsi="Arial" w:cs="Arial"/>
        </w:rPr>
        <w:t>control del estado y</w:t>
      </w:r>
      <w:r w:rsidR="00803A74">
        <w:rPr>
          <w:rFonts w:ascii="Arial" w:hAnsi="Arial" w:cs="Arial"/>
        </w:rPr>
        <w:t xml:space="preserve"> de la</w:t>
      </w:r>
      <w:r w:rsidR="006E4B65" w:rsidRPr="006E4B65">
        <w:rPr>
          <w:rFonts w:ascii="Arial" w:hAnsi="Arial" w:cs="Arial"/>
        </w:rPr>
        <w:t xml:space="preserve"> operación de compuertas</w:t>
      </w:r>
      <w:r w:rsidR="006A0682">
        <w:rPr>
          <w:rFonts w:ascii="Arial" w:hAnsi="Arial" w:cs="Arial"/>
        </w:rPr>
        <w:t xml:space="preserve"> y</w:t>
      </w:r>
      <w:r w:rsidR="006E4B65" w:rsidRPr="006E4B65">
        <w:rPr>
          <w:rFonts w:ascii="Arial" w:hAnsi="Arial" w:cs="Arial"/>
        </w:rPr>
        <w:t xml:space="preserve"> movimiento y operación de equipos de bombeo móviles</w:t>
      </w:r>
      <w:r>
        <w:rPr>
          <w:rFonts w:ascii="Arial" w:hAnsi="Arial" w:cs="Arial"/>
        </w:rPr>
        <w:t>”</w:t>
      </w:r>
      <w:r w:rsidR="006A0682">
        <w:rPr>
          <w:rFonts w:ascii="Arial" w:hAnsi="Arial" w:cs="Arial"/>
        </w:rPr>
        <w:t>, agregó.</w:t>
      </w:r>
    </w:p>
    <w:p w:rsidR="006E4B65" w:rsidRPr="006E4B65" w:rsidRDefault="006E4B65" w:rsidP="00AB02DC">
      <w:pPr>
        <w:spacing w:line="360" w:lineRule="auto"/>
        <w:jc w:val="both"/>
        <w:rPr>
          <w:rFonts w:ascii="Arial" w:hAnsi="Arial" w:cs="Arial"/>
        </w:rPr>
      </w:pPr>
      <w:r w:rsidRPr="006E4B65">
        <w:rPr>
          <w:rFonts w:ascii="Arial" w:hAnsi="Arial" w:cs="Arial"/>
        </w:rPr>
        <w:t>Para finalizar el licenciado Ulises Banda Coronado, h</w:t>
      </w:r>
      <w:r w:rsidR="006A0682">
        <w:rPr>
          <w:rFonts w:ascii="Arial" w:hAnsi="Arial" w:cs="Arial"/>
        </w:rPr>
        <w:t>izo</w:t>
      </w:r>
      <w:r w:rsidRPr="006E4B65">
        <w:rPr>
          <w:rFonts w:ascii="Arial" w:hAnsi="Arial" w:cs="Arial"/>
        </w:rPr>
        <w:t xml:space="preserve"> un atento llamado a la ciudadanía para mantener limpias y libres de basura las calles, lo que facilitará el correcto funcionamiento de las líneas de drenaje, cárcamos, y descargas al río, con la finalidad de evitar desagradables contratiempos en la temporada de lluvias.</w:t>
      </w:r>
    </w:p>
    <w:p w:rsidR="00EA7D2A" w:rsidRPr="00E95637" w:rsidRDefault="00EA7D2A" w:rsidP="00AB02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A7D2A" w:rsidRPr="00E95637" w:rsidSect="00112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EB7" w:rsidRDefault="00EC6EB7" w:rsidP="00112880">
      <w:pPr>
        <w:spacing w:after="0" w:line="240" w:lineRule="auto"/>
      </w:pPr>
      <w:r>
        <w:separator/>
      </w:r>
    </w:p>
  </w:endnote>
  <w:endnote w:type="continuationSeparator" w:id="0">
    <w:p w:rsidR="00EC6EB7" w:rsidRDefault="00EC6EB7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C62CFD" wp14:editId="6DB8BC60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EB7" w:rsidRDefault="00EC6EB7" w:rsidP="00112880">
      <w:pPr>
        <w:spacing w:after="0" w:line="240" w:lineRule="auto"/>
      </w:pPr>
      <w:r>
        <w:separator/>
      </w:r>
    </w:p>
  </w:footnote>
  <w:footnote w:type="continuationSeparator" w:id="0">
    <w:p w:rsidR="00EC6EB7" w:rsidRDefault="00EC6EB7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4883282" wp14:editId="28069D1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3"/>
  </w:num>
  <w:num w:numId="2" w16cid:durableId="1259409706">
    <w:abstractNumId w:val="2"/>
  </w:num>
  <w:num w:numId="3" w16cid:durableId="161750098">
    <w:abstractNumId w:val="0"/>
  </w:num>
  <w:num w:numId="4" w16cid:durableId="1287586531">
    <w:abstractNumId w:val="4"/>
  </w:num>
  <w:num w:numId="5" w16cid:durableId="206355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46488"/>
    <w:rsid w:val="000906DF"/>
    <w:rsid w:val="00112880"/>
    <w:rsid w:val="001652AC"/>
    <w:rsid w:val="001D1FCE"/>
    <w:rsid w:val="0027305A"/>
    <w:rsid w:val="002A6306"/>
    <w:rsid w:val="003059B9"/>
    <w:rsid w:val="00366AB8"/>
    <w:rsid w:val="00367328"/>
    <w:rsid w:val="003B3453"/>
    <w:rsid w:val="003D6E37"/>
    <w:rsid w:val="0045392F"/>
    <w:rsid w:val="004574BE"/>
    <w:rsid w:val="004707DF"/>
    <w:rsid w:val="004E002D"/>
    <w:rsid w:val="00501128"/>
    <w:rsid w:val="0053526D"/>
    <w:rsid w:val="00547B85"/>
    <w:rsid w:val="00565CA4"/>
    <w:rsid w:val="00580406"/>
    <w:rsid w:val="00582044"/>
    <w:rsid w:val="0059024B"/>
    <w:rsid w:val="00596717"/>
    <w:rsid w:val="005D0141"/>
    <w:rsid w:val="00614B5D"/>
    <w:rsid w:val="00653736"/>
    <w:rsid w:val="006635D9"/>
    <w:rsid w:val="00666C27"/>
    <w:rsid w:val="00687DB3"/>
    <w:rsid w:val="006A0682"/>
    <w:rsid w:val="006A1409"/>
    <w:rsid w:val="006B0045"/>
    <w:rsid w:val="006B7B7D"/>
    <w:rsid w:val="006D7020"/>
    <w:rsid w:val="006E4B65"/>
    <w:rsid w:val="006E78C7"/>
    <w:rsid w:val="0070611E"/>
    <w:rsid w:val="007A0E5A"/>
    <w:rsid w:val="007C4399"/>
    <w:rsid w:val="00803A74"/>
    <w:rsid w:val="008255C8"/>
    <w:rsid w:val="00846DBE"/>
    <w:rsid w:val="00873419"/>
    <w:rsid w:val="0087359F"/>
    <w:rsid w:val="008C21D3"/>
    <w:rsid w:val="008C463D"/>
    <w:rsid w:val="008C6CE7"/>
    <w:rsid w:val="008E596E"/>
    <w:rsid w:val="00924731"/>
    <w:rsid w:val="00961C35"/>
    <w:rsid w:val="00982A93"/>
    <w:rsid w:val="009A1C5C"/>
    <w:rsid w:val="009E2E49"/>
    <w:rsid w:val="00A21D68"/>
    <w:rsid w:val="00AA78B9"/>
    <w:rsid w:val="00AB02DC"/>
    <w:rsid w:val="00B152E7"/>
    <w:rsid w:val="00B62D62"/>
    <w:rsid w:val="00BA2963"/>
    <w:rsid w:val="00BC0E65"/>
    <w:rsid w:val="00C85A93"/>
    <w:rsid w:val="00CF0D8D"/>
    <w:rsid w:val="00D317A8"/>
    <w:rsid w:val="00D71A8B"/>
    <w:rsid w:val="00D91A8B"/>
    <w:rsid w:val="00E032C6"/>
    <w:rsid w:val="00E454F4"/>
    <w:rsid w:val="00E56402"/>
    <w:rsid w:val="00E94BC8"/>
    <w:rsid w:val="00E95637"/>
    <w:rsid w:val="00EA7D2A"/>
    <w:rsid w:val="00EC6EB7"/>
    <w:rsid w:val="00F51E23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A7A0D2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17</cp:revision>
  <dcterms:created xsi:type="dcterms:W3CDTF">2023-04-21T15:06:00Z</dcterms:created>
  <dcterms:modified xsi:type="dcterms:W3CDTF">2023-04-21T16:25:00Z</dcterms:modified>
</cp:coreProperties>
</file>